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5101" w14:textId="77777777" w:rsidR="00CA52E3" w:rsidRDefault="00CA52E3" w:rsidP="00CA52E3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14:paraId="1B275BF9" w14:textId="77777777" w:rsidR="00CA52E3" w:rsidRDefault="00CA52E3" w:rsidP="00CA52E3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5000134F" w14:textId="77777777" w:rsidR="00CA52E3" w:rsidRDefault="00CA52E3" w:rsidP="00CA52E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A52E3" w14:paraId="268EEEFB" w14:textId="77777777" w:rsidTr="00635E0C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DF18BDA" w14:textId="77777777" w:rsidR="00CA52E3" w:rsidRDefault="00CA52E3" w:rsidP="00635E0C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5472E348" w14:textId="77777777" w:rsidR="00CA52E3" w:rsidRDefault="00CA52E3" w:rsidP="00CA52E3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568621AA" w14:textId="77777777" w:rsidR="00CA52E3" w:rsidRDefault="00CA52E3" w:rsidP="00CA52E3">
      <w:pPr>
        <w:pStyle w:val="ConsPlusNonformat"/>
        <w:widowControl/>
      </w:pPr>
    </w:p>
    <w:p w14:paraId="72C64ECC" w14:textId="77777777" w:rsidR="00CA52E3" w:rsidRDefault="00CA52E3" w:rsidP="00CA52E3">
      <w:pPr>
        <w:jc w:val="center"/>
        <w:rPr>
          <w:b/>
          <w:sz w:val="32"/>
          <w:szCs w:val="32"/>
        </w:rPr>
      </w:pPr>
    </w:p>
    <w:p w14:paraId="3CC9D25C" w14:textId="77777777" w:rsidR="00CA52E3" w:rsidRDefault="00CA52E3" w:rsidP="00CA52E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«20» ноября 2023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 w:rsidR="00CF19F3">
        <w:rPr>
          <w:rFonts w:ascii="Times New Roman" w:hAnsi="Times New Roman" w:cs="Times New Roman"/>
          <w:sz w:val="28"/>
          <w:szCs w:val="28"/>
        </w:rPr>
        <w:t>111</w:t>
      </w:r>
    </w:p>
    <w:p w14:paraId="2597DCC7" w14:textId="77777777" w:rsidR="00CA52E3" w:rsidRDefault="00CA52E3" w:rsidP="00CA52E3">
      <w:pPr>
        <w:rPr>
          <w:sz w:val="28"/>
          <w:szCs w:val="28"/>
        </w:rPr>
      </w:pPr>
    </w:p>
    <w:p w14:paraId="13C24D89" w14:textId="77777777" w:rsidR="00CA52E3" w:rsidRDefault="00CA52E3" w:rsidP="005276E7">
      <w:pPr>
        <w:pStyle w:val="a3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постановление № 28 от 05.04.2013 года </w:t>
      </w:r>
      <w:r>
        <w:rPr>
          <w:sz w:val="28"/>
          <w:szCs w:val="28"/>
        </w:rPr>
        <w:t>«Выдача ордеров на проведение земляных работ на территории Андреевского сельского поселения»</w:t>
      </w:r>
    </w:p>
    <w:p w14:paraId="2025494D" w14:textId="77777777" w:rsidR="00CA52E3" w:rsidRDefault="00CA52E3" w:rsidP="00CA52E3">
      <w:pPr>
        <w:jc w:val="both"/>
        <w:rPr>
          <w:bCs/>
        </w:rPr>
      </w:pPr>
    </w:p>
    <w:p w14:paraId="5179E238" w14:textId="77777777" w:rsidR="00CA52E3" w:rsidRDefault="00CA52E3" w:rsidP="00CA52E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Руководствуясь Протестом Прокуратуры Омского района Омской области от 30.10.2023г №7-02-2023/4607-23-20520029 В соответствии со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 45.1 Градостроительного кодекса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>
        <w:rPr>
          <w:sz w:val="28"/>
          <w:szCs w:val="28"/>
        </w:rPr>
        <w:t xml:space="preserve">  Уставом Андреевского сельского  поселения Омского муниципального района Омской области</w:t>
      </w:r>
    </w:p>
    <w:p w14:paraId="4BE8509D" w14:textId="77777777" w:rsidR="00CA52E3" w:rsidRDefault="00CA52E3" w:rsidP="00CA52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A6981CF" w14:textId="77777777" w:rsidR="00CA52E3" w:rsidRDefault="00CA52E3" w:rsidP="00CA52E3">
      <w:pPr>
        <w:jc w:val="both"/>
        <w:rPr>
          <w:sz w:val="28"/>
          <w:szCs w:val="28"/>
        </w:rPr>
      </w:pPr>
    </w:p>
    <w:p w14:paraId="2CA5B5D2" w14:textId="77777777" w:rsidR="00CA52E3" w:rsidRDefault="00CA52E3" w:rsidP="00CA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1.Раздел 3.2 административного регламента дополнить абзацем 3.2.3 следующ</w:t>
      </w:r>
      <w:r w:rsidR="00563502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содержания: </w:t>
      </w:r>
      <w:r w:rsidR="00F27C74">
        <w:rPr>
          <w:sz w:val="28"/>
          <w:szCs w:val="28"/>
        </w:rPr>
        <w:t>В целях обеспечения сохранности воинских захоронений,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 Угроза повреждени</w:t>
      </w:r>
      <w:r w:rsidR="00563502">
        <w:rPr>
          <w:sz w:val="28"/>
          <w:szCs w:val="28"/>
        </w:rPr>
        <w:t>я воинских захоронений при проведении земляных работ, являются основанием для отказа в выдаче ордера (разрешения) на их проведение.</w:t>
      </w:r>
    </w:p>
    <w:p w14:paraId="6C3D0809" w14:textId="77777777" w:rsidR="00CA52E3" w:rsidRPr="00563502" w:rsidRDefault="00563502" w:rsidP="005635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A52E3">
        <w:rPr>
          <w:sz w:val="28"/>
          <w:szCs w:val="28"/>
        </w:rPr>
        <w:t>.</w:t>
      </w:r>
      <w:r w:rsidR="00CA52E3" w:rsidRPr="00FF6D5C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  <w:r w:rsidR="00CA52E3">
        <w:rPr>
          <w:sz w:val="28"/>
          <w:szCs w:val="28"/>
        </w:rPr>
        <w:t>.</w:t>
      </w:r>
    </w:p>
    <w:p w14:paraId="7C6A3DCC" w14:textId="77777777" w:rsidR="00CA52E3" w:rsidRDefault="00563502" w:rsidP="0056350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FF6D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12D1B71E" w14:textId="77777777" w:rsidR="00CA52E3" w:rsidRDefault="00CA52E3" w:rsidP="00CA52E3">
      <w:pPr>
        <w:jc w:val="both"/>
        <w:rPr>
          <w:sz w:val="28"/>
          <w:szCs w:val="28"/>
        </w:rPr>
      </w:pPr>
    </w:p>
    <w:p w14:paraId="126AC50E" w14:textId="77777777" w:rsidR="00563502" w:rsidRDefault="00563502" w:rsidP="00CA52E3">
      <w:pPr>
        <w:tabs>
          <w:tab w:val="left" w:pos="6495"/>
        </w:tabs>
        <w:jc w:val="both"/>
        <w:rPr>
          <w:sz w:val="28"/>
          <w:szCs w:val="28"/>
        </w:rPr>
      </w:pPr>
    </w:p>
    <w:p w14:paraId="251664AF" w14:textId="77777777" w:rsidR="00563502" w:rsidRDefault="00563502" w:rsidP="00CA52E3">
      <w:pPr>
        <w:tabs>
          <w:tab w:val="left" w:pos="6495"/>
        </w:tabs>
        <w:jc w:val="both"/>
        <w:rPr>
          <w:sz w:val="28"/>
          <w:szCs w:val="28"/>
        </w:rPr>
      </w:pPr>
    </w:p>
    <w:p w14:paraId="672142B2" w14:textId="77777777" w:rsidR="00563502" w:rsidRDefault="00563502" w:rsidP="00CA52E3">
      <w:pPr>
        <w:tabs>
          <w:tab w:val="left" w:pos="6495"/>
        </w:tabs>
        <w:jc w:val="both"/>
        <w:rPr>
          <w:sz w:val="28"/>
          <w:szCs w:val="28"/>
        </w:rPr>
      </w:pPr>
    </w:p>
    <w:p w14:paraId="02089E8E" w14:textId="77777777" w:rsidR="00563502" w:rsidRDefault="00563502" w:rsidP="00CA52E3">
      <w:pPr>
        <w:tabs>
          <w:tab w:val="left" w:pos="6495"/>
        </w:tabs>
        <w:jc w:val="both"/>
        <w:rPr>
          <w:sz w:val="28"/>
          <w:szCs w:val="28"/>
        </w:rPr>
      </w:pPr>
    </w:p>
    <w:p w14:paraId="1FB752AE" w14:textId="77777777" w:rsidR="00CA52E3" w:rsidRDefault="00CA52E3" w:rsidP="00CA52E3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63502">
        <w:rPr>
          <w:sz w:val="28"/>
          <w:szCs w:val="28"/>
        </w:rPr>
        <w:t>а</w:t>
      </w:r>
      <w:r>
        <w:rPr>
          <w:sz w:val="28"/>
          <w:szCs w:val="28"/>
        </w:rPr>
        <w:t xml:space="preserve"> Андреевского сельского поселения</w:t>
      </w:r>
      <w:r>
        <w:rPr>
          <w:sz w:val="28"/>
          <w:szCs w:val="28"/>
        </w:rPr>
        <w:tab/>
        <w:t xml:space="preserve">          </w:t>
      </w:r>
      <w:r w:rsidR="00563502">
        <w:rPr>
          <w:sz w:val="28"/>
          <w:szCs w:val="28"/>
        </w:rPr>
        <w:t>И.В. Катаев</w:t>
      </w:r>
    </w:p>
    <w:p w14:paraId="56EB8D51" w14:textId="77777777" w:rsidR="00CA52E3" w:rsidRDefault="00CA52E3" w:rsidP="00CA52E3"/>
    <w:p w14:paraId="25993E6F" w14:textId="77777777" w:rsidR="00D506FA" w:rsidRDefault="00D506FA"/>
    <w:sectPr w:rsidR="00D5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3"/>
    <w:rsid w:val="005276E7"/>
    <w:rsid w:val="00563502"/>
    <w:rsid w:val="00CA52E3"/>
    <w:rsid w:val="00CF19F3"/>
    <w:rsid w:val="00D506FA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7259"/>
  <w15:chartTrackingRefBased/>
  <w15:docId w15:val="{20300EBA-8678-489E-9FAD-EDF3520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5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A52E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A52E3"/>
    <w:rPr>
      <w:rFonts w:eastAsia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3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specialist</cp:lastModifiedBy>
  <cp:revision>3</cp:revision>
  <cp:lastPrinted>2023-11-20T08:54:00Z</cp:lastPrinted>
  <dcterms:created xsi:type="dcterms:W3CDTF">2023-11-20T08:31:00Z</dcterms:created>
  <dcterms:modified xsi:type="dcterms:W3CDTF">2023-12-01T05:30:00Z</dcterms:modified>
</cp:coreProperties>
</file>