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B416D7">
        <w:rPr>
          <w:rFonts w:eastAsia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B416D7">
        <w:rPr>
          <w:rFonts w:eastAsia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B416D7" w:rsidRPr="00B416D7" w:rsidRDefault="00B416D7" w:rsidP="00B416D7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16D7" w:rsidRPr="00B416D7" w:rsidTr="008B12C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16D7" w:rsidRPr="00B416D7" w:rsidRDefault="00B416D7" w:rsidP="00B416D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B416D7">
        <w:rPr>
          <w:rFonts w:eastAsia="Times New Roman"/>
          <w:b/>
          <w:sz w:val="27"/>
          <w:szCs w:val="27"/>
          <w:lang w:eastAsia="ru-RU"/>
        </w:rPr>
        <w:t>ПОСТАНОВЛЕНИЕ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16D7" w:rsidRPr="00B416D7" w:rsidRDefault="00B416D7" w:rsidP="00B416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416D7">
        <w:rPr>
          <w:rFonts w:eastAsia="Times New Roman"/>
          <w:kern w:val="24"/>
          <w:lang w:eastAsia="ru-RU"/>
        </w:rPr>
        <w:t>«</w:t>
      </w:r>
      <w:r w:rsidR="005947ED">
        <w:rPr>
          <w:rFonts w:eastAsia="Times New Roman"/>
          <w:kern w:val="24"/>
          <w:lang w:eastAsia="ru-RU"/>
        </w:rPr>
        <w:t>28</w:t>
      </w:r>
      <w:r w:rsidRPr="00B416D7">
        <w:rPr>
          <w:rFonts w:eastAsia="Times New Roman"/>
          <w:kern w:val="24"/>
          <w:lang w:eastAsia="ru-RU"/>
        </w:rPr>
        <w:t xml:space="preserve">» </w:t>
      </w:r>
      <w:proofErr w:type="gramStart"/>
      <w:r w:rsidRPr="00B416D7">
        <w:rPr>
          <w:rFonts w:eastAsia="Times New Roman"/>
          <w:kern w:val="24"/>
          <w:lang w:eastAsia="ru-RU"/>
        </w:rPr>
        <w:t>июля  2023</w:t>
      </w:r>
      <w:proofErr w:type="gramEnd"/>
      <w:r w:rsidRPr="00B416D7">
        <w:rPr>
          <w:rFonts w:eastAsia="Times New Roman"/>
          <w:kern w:val="24"/>
          <w:lang w:eastAsia="ru-RU"/>
        </w:rPr>
        <w:t xml:space="preserve"> г. </w:t>
      </w:r>
      <w:r w:rsidRPr="00B416D7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B416D7">
        <w:rPr>
          <w:rFonts w:eastAsia="Times New Roman"/>
          <w:lang w:eastAsia="ru-RU"/>
        </w:rPr>
        <w:t xml:space="preserve">                                                                    №</w:t>
      </w:r>
      <w:r w:rsidR="005947ED">
        <w:rPr>
          <w:rFonts w:eastAsia="Times New Roman"/>
          <w:lang w:eastAsia="ru-RU"/>
        </w:rPr>
        <w:t>56</w:t>
      </w:r>
      <w:bookmarkStart w:id="0" w:name="_GoBack"/>
      <w:bookmarkEnd w:id="0"/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  <w:r w:rsidRPr="00B416D7">
        <w:t>О Порядке подготовки докладов о видах муниципального контроля</w:t>
      </w:r>
    </w:p>
    <w:p w:rsid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</w:p>
    <w:p w:rsidR="00B416D7" w:rsidRPr="00B416D7" w:rsidRDefault="008B460D" w:rsidP="00B416D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</w:t>
      </w:r>
      <w:r w:rsidR="00B416D7" w:rsidRPr="00B416D7">
        <w:t>В соответствии с Федеральными законами от 06.10.2003 № 131-ФЗ «Об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  <w:r w:rsidRPr="00B416D7">
        <w:t>общих принципах организации местного самоуправления в Российской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  <w:r w:rsidRPr="00B416D7">
        <w:t>Федерации», от 31.07.2020 № 248-ФЗ «О государственном контроле (надзоре) и</w:t>
      </w:r>
      <w:r>
        <w:t xml:space="preserve"> </w:t>
      </w:r>
      <w:r w:rsidRPr="00B416D7">
        <w:t>муниципальном контроле в Российской Федерации», постановлением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  <w:r w:rsidRPr="00B416D7">
        <w:t>Правительства Российской Федерации от 07.12.2020 № 2041 «Об утверждении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jc w:val="both"/>
      </w:pPr>
      <w:r w:rsidRPr="00B416D7">
        <w:t>требований к подготовке докладов о видах государственного контроля (надзора),</w:t>
      </w:r>
      <w:r>
        <w:t xml:space="preserve"> </w:t>
      </w:r>
      <w:r w:rsidRPr="00B416D7">
        <w:t>муниципального контроля и сводного доклада о государственном контроле</w:t>
      </w:r>
      <w:r>
        <w:t xml:space="preserve"> </w:t>
      </w:r>
      <w:r w:rsidRPr="00B416D7">
        <w:t>(надзоре), муниципальном контроле в Российской Федерации», руководствуясь</w:t>
      </w:r>
      <w:r>
        <w:t xml:space="preserve"> </w:t>
      </w:r>
      <w:r w:rsidRPr="00B416D7">
        <w:t xml:space="preserve">Уставом </w:t>
      </w:r>
      <w:r>
        <w:t>Андреевского</w:t>
      </w:r>
      <w:r w:rsidRPr="00B416D7">
        <w:t xml:space="preserve"> сельского поселения Омского</w:t>
      </w:r>
      <w:r>
        <w:t xml:space="preserve"> </w:t>
      </w:r>
      <w:r w:rsidRPr="00B416D7">
        <w:t>муниципального района Омской области,</w:t>
      </w:r>
    </w:p>
    <w:p w:rsidR="00B416D7" w:rsidRDefault="00B416D7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ПОСТАНОВЛЯЮ:</w:t>
      </w:r>
    </w:p>
    <w:p w:rsidR="00B416D7" w:rsidRDefault="00B416D7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1. Утвердить Порядок подготовки докладов о видах муниципального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контроля (приложение).</w:t>
      </w:r>
    </w:p>
    <w:p w:rsidR="008B460D" w:rsidRPr="008B460D" w:rsidRDefault="008B460D" w:rsidP="008B460D">
      <w:pPr>
        <w:widowControl w:val="0"/>
        <w:tabs>
          <w:tab w:val="left" w:pos="961"/>
          <w:tab w:val="left" w:pos="6801"/>
        </w:tabs>
        <w:autoSpaceDE w:val="0"/>
        <w:autoSpaceDN w:val="0"/>
        <w:spacing w:after="0" w:line="240" w:lineRule="auto"/>
        <w:ind w:right="165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2. </w:t>
      </w:r>
      <w:r w:rsidRPr="008B460D">
        <w:rPr>
          <w:rFonts w:eastAsia="Times New Roman"/>
          <w:szCs w:val="22"/>
        </w:rPr>
        <w:t>Настоящее постановление опубликовать (обнародовать) и разместить на</w:t>
      </w:r>
      <w:r w:rsidRPr="008B460D">
        <w:rPr>
          <w:rFonts w:eastAsia="Times New Roman"/>
          <w:spacing w:val="1"/>
          <w:szCs w:val="22"/>
        </w:rPr>
        <w:t xml:space="preserve"> </w:t>
      </w:r>
      <w:r w:rsidRPr="008B460D">
        <w:rPr>
          <w:rFonts w:eastAsia="Times New Roman"/>
          <w:szCs w:val="22"/>
        </w:rPr>
        <w:t>официальном</w:t>
      </w:r>
      <w:r w:rsidRPr="008B460D">
        <w:rPr>
          <w:rFonts w:eastAsia="Times New Roman"/>
          <w:spacing w:val="82"/>
          <w:szCs w:val="22"/>
        </w:rPr>
        <w:t xml:space="preserve"> </w:t>
      </w:r>
      <w:r w:rsidRPr="008B460D">
        <w:rPr>
          <w:rFonts w:eastAsia="Times New Roman"/>
          <w:szCs w:val="22"/>
        </w:rPr>
        <w:t>сайте</w:t>
      </w:r>
      <w:r w:rsidRPr="008B460D">
        <w:rPr>
          <w:rFonts w:eastAsia="Times New Roman"/>
          <w:spacing w:val="82"/>
          <w:szCs w:val="22"/>
        </w:rPr>
        <w:t xml:space="preserve"> </w:t>
      </w:r>
      <w:r w:rsidRPr="008B460D">
        <w:rPr>
          <w:rFonts w:eastAsia="Times New Roman"/>
          <w:szCs w:val="22"/>
        </w:rPr>
        <w:t>Администрации</w:t>
      </w:r>
      <w:r w:rsidRPr="008B460D">
        <w:rPr>
          <w:rFonts w:eastAsia="Times New Roman"/>
          <w:sz w:val="22"/>
          <w:szCs w:val="22"/>
        </w:rPr>
        <w:t xml:space="preserve"> </w:t>
      </w:r>
      <w:r w:rsidRPr="008B460D">
        <w:rPr>
          <w:rFonts w:eastAsia="Times New Roman"/>
        </w:rPr>
        <w:t>Андреевского</w:t>
      </w:r>
      <w:r w:rsidRPr="008B460D">
        <w:rPr>
          <w:rFonts w:eastAsia="Times New Roman"/>
          <w:sz w:val="22"/>
          <w:szCs w:val="22"/>
        </w:rPr>
        <w:t xml:space="preserve"> </w:t>
      </w:r>
      <w:r w:rsidRPr="008B460D">
        <w:rPr>
          <w:rFonts w:eastAsia="Times New Roman"/>
          <w:szCs w:val="22"/>
        </w:rPr>
        <w:t>сельского</w:t>
      </w:r>
      <w:r w:rsidRPr="008B460D">
        <w:rPr>
          <w:rFonts w:eastAsia="Times New Roman"/>
          <w:spacing w:val="2"/>
          <w:szCs w:val="22"/>
        </w:rPr>
        <w:t xml:space="preserve"> </w:t>
      </w:r>
      <w:r w:rsidRPr="008B460D">
        <w:rPr>
          <w:rFonts w:eastAsia="Times New Roman"/>
          <w:szCs w:val="22"/>
        </w:rPr>
        <w:t>поселения</w:t>
      </w:r>
      <w:r w:rsidRPr="008B460D">
        <w:rPr>
          <w:rFonts w:eastAsia="Times New Roman"/>
          <w:spacing w:val="-1"/>
          <w:szCs w:val="22"/>
        </w:rPr>
        <w:t xml:space="preserve"> </w:t>
      </w:r>
      <w:r w:rsidRPr="008B460D">
        <w:rPr>
          <w:rFonts w:eastAsia="Times New Roman"/>
          <w:szCs w:val="22"/>
        </w:rPr>
        <w:t>Омского</w:t>
      </w:r>
      <w:r w:rsidRPr="008B460D">
        <w:rPr>
          <w:rFonts w:eastAsia="Times New Roman"/>
          <w:spacing w:val="-1"/>
          <w:szCs w:val="22"/>
        </w:rPr>
        <w:t xml:space="preserve"> </w:t>
      </w:r>
      <w:r w:rsidRPr="008B460D">
        <w:rPr>
          <w:rFonts w:eastAsia="Times New Roman"/>
          <w:szCs w:val="22"/>
        </w:rPr>
        <w:t>муниципального</w:t>
      </w:r>
      <w:r w:rsidRPr="008B460D">
        <w:rPr>
          <w:rFonts w:eastAsia="Times New Roman"/>
          <w:spacing w:val="-1"/>
          <w:szCs w:val="22"/>
        </w:rPr>
        <w:t xml:space="preserve"> </w:t>
      </w:r>
      <w:r w:rsidRPr="008B460D">
        <w:rPr>
          <w:rFonts w:eastAsia="Times New Roman"/>
          <w:szCs w:val="22"/>
        </w:rPr>
        <w:t>района</w:t>
      </w:r>
      <w:r w:rsidRPr="008B460D">
        <w:rPr>
          <w:rFonts w:eastAsia="Times New Roman"/>
          <w:spacing w:val="-1"/>
          <w:szCs w:val="22"/>
        </w:rPr>
        <w:t xml:space="preserve"> </w:t>
      </w:r>
      <w:r w:rsidRPr="008B460D">
        <w:rPr>
          <w:rFonts w:eastAsia="Times New Roman"/>
          <w:szCs w:val="22"/>
        </w:rPr>
        <w:t>Омской</w:t>
      </w:r>
      <w:r w:rsidRPr="008B460D">
        <w:rPr>
          <w:rFonts w:eastAsia="Times New Roman"/>
          <w:spacing w:val="-1"/>
          <w:szCs w:val="22"/>
        </w:rPr>
        <w:t xml:space="preserve"> </w:t>
      </w:r>
      <w:r w:rsidRPr="008B460D">
        <w:rPr>
          <w:rFonts w:eastAsia="Times New Roman"/>
          <w:szCs w:val="22"/>
        </w:rPr>
        <w:t>области.</w:t>
      </w:r>
    </w:p>
    <w:p w:rsidR="008B460D" w:rsidRPr="008B460D" w:rsidRDefault="008B460D" w:rsidP="008B460D">
      <w:pPr>
        <w:widowControl w:val="0"/>
        <w:tabs>
          <w:tab w:val="left" w:pos="939"/>
          <w:tab w:val="left" w:pos="9668"/>
        </w:tabs>
        <w:autoSpaceDE w:val="0"/>
        <w:autoSpaceDN w:val="0"/>
        <w:spacing w:after="0" w:line="240" w:lineRule="auto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3. </w:t>
      </w:r>
      <w:r w:rsidRPr="008B460D">
        <w:rPr>
          <w:rFonts w:eastAsia="Times New Roman"/>
          <w:szCs w:val="22"/>
        </w:rPr>
        <w:t>Контроль</w:t>
      </w:r>
      <w:r w:rsidRPr="008B460D">
        <w:rPr>
          <w:rFonts w:eastAsia="Times New Roman"/>
          <w:spacing w:val="-14"/>
          <w:szCs w:val="22"/>
        </w:rPr>
        <w:t xml:space="preserve"> </w:t>
      </w:r>
      <w:r w:rsidRPr="008B460D">
        <w:rPr>
          <w:rFonts w:eastAsia="Times New Roman"/>
          <w:szCs w:val="22"/>
        </w:rPr>
        <w:t>за</w:t>
      </w:r>
      <w:r w:rsidRPr="008B460D">
        <w:rPr>
          <w:rFonts w:eastAsia="Times New Roman"/>
          <w:spacing w:val="-15"/>
          <w:szCs w:val="22"/>
        </w:rPr>
        <w:t xml:space="preserve"> </w:t>
      </w:r>
      <w:r w:rsidRPr="008B460D">
        <w:rPr>
          <w:rFonts w:eastAsia="Times New Roman"/>
          <w:szCs w:val="22"/>
        </w:rPr>
        <w:t>исполнением</w:t>
      </w:r>
      <w:r w:rsidRPr="008B460D">
        <w:rPr>
          <w:rFonts w:eastAsia="Times New Roman"/>
          <w:spacing w:val="-13"/>
          <w:szCs w:val="22"/>
        </w:rPr>
        <w:t xml:space="preserve"> </w:t>
      </w:r>
      <w:r w:rsidRPr="008B460D">
        <w:rPr>
          <w:rFonts w:eastAsia="Times New Roman"/>
        </w:rPr>
        <w:t>настоящего</w:t>
      </w:r>
      <w:r w:rsidRPr="008B460D">
        <w:rPr>
          <w:rFonts w:eastAsia="Times New Roman"/>
          <w:szCs w:val="22"/>
        </w:rPr>
        <w:t xml:space="preserve"> постановления</w:t>
      </w:r>
      <w:r w:rsidRPr="008B460D">
        <w:rPr>
          <w:rFonts w:eastAsia="Times New Roman"/>
          <w:spacing w:val="-13"/>
          <w:szCs w:val="22"/>
        </w:rPr>
        <w:t xml:space="preserve"> </w:t>
      </w:r>
      <w:r w:rsidRPr="008B460D">
        <w:rPr>
          <w:rFonts w:eastAsia="Times New Roman"/>
          <w:szCs w:val="22"/>
        </w:rPr>
        <w:t>оставляю за собой.</w:t>
      </w:r>
    </w:p>
    <w:p w:rsidR="008B460D" w:rsidRPr="008B460D" w:rsidRDefault="008B460D" w:rsidP="008B460D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</w:rPr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8B460D">
      <w:pPr>
        <w:tabs>
          <w:tab w:val="left" w:pos="6720"/>
        </w:tabs>
        <w:autoSpaceDE w:val="0"/>
        <w:autoSpaceDN w:val="0"/>
        <w:adjustRightInd w:val="0"/>
        <w:spacing w:after="0" w:line="240" w:lineRule="auto"/>
      </w:pPr>
      <w:r w:rsidRPr="00B416D7">
        <w:t xml:space="preserve">Глава </w:t>
      </w:r>
      <w:r w:rsidR="008B460D">
        <w:t>Андреевского сельского поселения</w:t>
      </w:r>
      <w:r w:rsidR="008B460D">
        <w:tab/>
        <w:t xml:space="preserve">          И.В. Катаев</w:t>
      </w: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8B460D" w:rsidRDefault="008B460D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306864" w:rsidP="0030686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</w:t>
      </w:r>
      <w:r w:rsidR="00B416D7" w:rsidRPr="00B416D7">
        <w:t>Приложение к</w:t>
      </w:r>
      <w:r>
        <w:t xml:space="preserve"> </w:t>
      </w:r>
      <w:r w:rsidR="00B416D7" w:rsidRPr="00B416D7">
        <w:t>постановлению</w:t>
      </w:r>
    </w:p>
    <w:p w:rsidR="00B416D7" w:rsidRPr="00B416D7" w:rsidRDefault="00306864" w:rsidP="00306864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Администрации Андреевского </w:t>
      </w:r>
      <w:r w:rsidR="00B416D7" w:rsidRPr="00B416D7">
        <w:t>сельского</w:t>
      </w:r>
    </w:p>
    <w:p w:rsidR="00B416D7" w:rsidRPr="00B416D7" w:rsidRDefault="00306864" w:rsidP="0030686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</w:t>
      </w:r>
      <w:r w:rsidRPr="00B416D7">
        <w:t>П</w:t>
      </w:r>
      <w:r w:rsidR="00B416D7" w:rsidRPr="00B416D7">
        <w:t>оселения</w:t>
      </w:r>
      <w:r>
        <w:t xml:space="preserve"> </w:t>
      </w:r>
      <w:r w:rsidR="00B416D7" w:rsidRPr="00B416D7">
        <w:t>Омского муниципального</w:t>
      </w:r>
    </w:p>
    <w:p w:rsidR="00306864" w:rsidRDefault="00306864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3068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416D7">
        <w:rPr>
          <w:b/>
          <w:bCs/>
        </w:rPr>
        <w:t>ПОРЯДОК ПОДГОТОВКИ ДОКЛАДОВ О ВИДАХ</w:t>
      </w:r>
      <w:r w:rsidR="00306864">
        <w:rPr>
          <w:b/>
          <w:bCs/>
        </w:rPr>
        <w:t xml:space="preserve"> </w:t>
      </w:r>
      <w:r w:rsidRPr="00B416D7">
        <w:rPr>
          <w:b/>
          <w:bCs/>
        </w:rPr>
        <w:t>МУНИЦИПАЛЬНОГО</w:t>
      </w:r>
      <w:r w:rsidR="00306864">
        <w:rPr>
          <w:b/>
          <w:bCs/>
        </w:rPr>
        <w:t xml:space="preserve"> </w:t>
      </w:r>
      <w:r w:rsidRPr="00B416D7">
        <w:rPr>
          <w:b/>
          <w:bCs/>
        </w:rPr>
        <w:t>КОНТРОЛЯ</w:t>
      </w:r>
    </w:p>
    <w:p w:rsidR="00306864" w:rsidRDefault="00306864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416D7">
        <w:rPr>
          <w:b/>
          <w:bCs/>
        </w:rPr>
        <w:t>1. Общие положения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1.1. Порядок подготовки докладов о видах муниципального контроля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(далее - Порядок) разработан в соответствии с Федеральными законами от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06.10.2003 № 131-ФЗ «Об общих принципах организации местного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самоуправления в Российской Федерации», от 31.07.2020 № 248-ФЗ «О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государственном контроле (надзоре) и муниципальном контроле в Российской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Федерации», постановлением Правительства Российской Федерации от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07.12.2020 № 2041 «Об утверждении требований к подготовке докладов о видах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государственного контроля (надзора), муниципального контроля и сводного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доклада о государственном контроле (надзоре), муниципальном контроле 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Российской Федерации», Уставом </w:t>
      </w:r>
      <w:r w:rsidR="00306864">
        <w:t>Андреевского</w:t>
      </w:r>
      <w:r w:rsidRPr="00B416D7">
        <w:t xml:space="preserve"> сельского поселения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Омского муниципального района Омской области.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1.2. Порядок определяет процедуру подготовки докладов о видах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муниципального контроля в соответствии с требованиями к подготовке докладов</w:t>
      </w:r>
      <w:r w:rsidR="00306864">
        <w:t xml:space="preserve"> </w:t>
      </w:r>
      <w:r w:rsidRPr="00B416D7">
        <w:t>о видах государственного контроля (надзора), муниципального контроля и</w:t>
      </w:r>
      <w:r w:rsidR="00306864">
        <w:t xml:space="preserve"> </w:t>
      </w:r>
      <w:r w:rsidRPr="00B416D7">
        <w:t>сводного доклада о государственном контроле (надзоре), муниципальном</w:t>
      </w:r>
      <w:r w:rsidR="00306864">
        <w:t xml:space="preserve"> </w:t>
      </w:r>
      <w:r w:rsidRPr="00B416D7">
        <w:t>контроле в Российской Федерации, утвержденными постановлением</w:t>
      </w:r>
      <w:r w:rsidR="00306864">
        <w:t xml:space="preserve"> </w:t>
      </w:r>
      <w:r w:rsidRPr="00B416D7">
        <w:t>Правительства Российской Федерации от 07.12.2020 № 2041 (далее -требования).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1.3. Контрольным органом, обеспечивающим подготовку докладов 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видах муниципального контроля, является Администрация </w:t>
      </w:r>
      <w:r w:rsidR="00306864">
        <w:t>Андреевского</w:t>
      </w:r>
      <w:r w:rsidRPr="00B416D7">
        <w:t xml:space="preserve"> сельского поселения Омского муниципального района Омской области</w:t>
      </w:r>
    </w:p>
    <w:p w:rsidR="00306864" w:rsidRDefault="00306864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416D7">
        <w:rPr>
          <w:b/>
          <w:bCs/>
        </w:rPr>
        <w:t>2. Подготовка сведений об организации и осуществлении видов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416D7">
        <w:rPr>
          <w:b/>
          <w:bCs/>
        </w:rPr>
        <w:t>муниципального контроля</w:t>
      </w:r>
    </w:p>
    <w:p w:rsidR="00306864" w:rsidRDefault="00306864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2.1. Структурные подразделения Администрации </w:t>
      </w:r>
      <w:r w:rsidR="00306864">
        <w:t>Андреевского</w:t>
      </w:r>
      <w:r w:rsidR="00E74E34">
        <w:t xml:space="preserve"> </w:t>
      </w:r>
      <w:r w:rsidRPr="00B416D7">
        <w:t>сельского поселения Омского муниципального района Омской</w:t>
      </w:r>
      <w:r w:rsidR="00E74E34">
        <w:t xml:space="preserve"> </w:t>
      </w:r>
      <w:r w:rsidRPr="00B416D7">
        <w:t>области,</w:t>
      </w:r>
      <w:r w:rsidR="00E74E34">
        <w:t xml:space="preserve"> </w:t>
      </w:r>
      <w:r w:rsidRPr="00B416D7">
        <w:t>уполномоченные на осуществление муниципального контроля 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соответствующих сферах деятельности (далее - структурные подразделения), в</w:t>
      </w:r>
      <w:r w:rsidR="00E74E34">
        <w:t xml:space="preserve"> </w:t>
      </w:r>
      <w:r w:rsidRPr="00B416D7">
        <w:t>течение отчетного года проводят сбор, учет и систематизацию сведений об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организации и осуществлении видов муниципального контроля (далее сведения), перечень которых установлен требованиями.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Сведения должны соответствовать сведениям, включенным в единый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lastRenderedPageBreak/>
        <w:t>реестр видов контроля, единый реестр контрольных (надзорных) мероприятий,</w:t>
      </w:r>
      <w:r w:rsidR="00E74E34">
        <w:t xml:space="preserve"> </w:t>
      </w:r>
      <w:r w:rsidRPr="00B416D7">
        <w:t>информации, содержащейся в форме федерального статистического наблюдения</w:t>
      </w:r>
      <w:r w:rsidR="00E74E34">
        <w:t xml:space="preserve"> </w:t>
      </w:r>
      <w:r w:rsidRPr="00B416D7">
        <w:t>об осуществлении государственного контроля (надзора), муниципального</w:t>
      </w:r>
      <w:r w:rsidR="00E74E34">
        <w:t xml:space="preserve"> </w:t>
      </w:r>
      <w:r w:rsidRPr="00B416D7">
        <w:t>контроля.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2.2. Сведения подписываются руководителем структурного</w:t>
      </w:r>
      <w:r w:rsidR="00E74E34">
        <w:t xml:space="preserve"> </w:t>
      </w:r>
      <w:r w:rsidRPr="00B416D7">
        <w:t xml:space="preserve">подразделения Администрации </w:t>
      </w:r>
      <w:r w:rsidR="00E74E34">
        <w:t>Андреевского</w:t>
      </w:r>
      <w:r w:rsidRPr="00B416D7">
        <w:t xml:space="preserve"> сельского</w:t>
      </w:r>
      <w:r w:rsidR="00E74E34">
        <w:t xml:space="preserve"> </w:t>
      </w:r>
      <w:r w:rsidRPr="00B416D7">
        <w:t>поселения</w:t>
      </w:r>
      <w:r w:rsidR="00E74E34">
        <w:t xml:space="preserve"> </w:t>
      </w:r>
      <w:r w:rsidRPr="00B416D7">
        <w:t>Омского муниципального района Омской области и представляются 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Администрацию </w:t>
      </w:r>
      <w:r w:rsidR="00E74E34">
        <w:t>Андреевского</w:t>
      </w:r>
      <w:r w:rsidRPr="00B416D7">
        <w:t xml:space="preserve"> сельского поселения Омского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муниципального района Омской области на бумажном носителе и в электронной</w:t>
      </w:r>
      <w:r w:rsidR="00E74E34">
        <w:t xml:space="preserve"> </w:t>
      </w:r>
      <w:r w:rsidRPr="00B416D7">
        <w:t>форме до 15 февраля года, следующего за отчетным годом.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2.3. Лица, ответственные за подготовку и своевременное направление 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Администрацию </w:t>
      </w:r>
      <w:r w:rsidR="00E74E34">
        <w:t>Андреевского</w:t>
      </w:r>
      <w:r w:rsidRPr="00B416D7">
        <w:t xml:space="preserve"> сельского поселения Омского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муниципального района сведений, назначаются руководителем структурного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подразделения Администрации.</w:t>
      </w:r>
    </w:p>
    <w:p w:rsidR="00E74E34" w:rsidRDefault="00E74E34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416D7">
        <w:rPr>
          <w:b/>
          <w:bCs/>
        </w:rPr>
        <w:t>3. Подготовка доклада о виде муниципального контроля</w:t>
      </w:r>
    </w:p>
    <w:p w:rsidR="00E74E34" w:rsidRDefault="00E74E34" w:rsidP="00B416D7">
      <w:pPr>
        <w:autoSpaceDE w:val="0"/>
        <w:autoSpaceDN w:val="0"/>
        <w:adjustRightInd w:val="0"/>
        <w:spacing w:after="0" w:line="240" w:lineRule="auto"/>
      </w:pP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3.1. Администрация </w:t>
      </w:r>
      <w:r w:rsidR="00E74E34">
        <w:t>Андреевского</w:t>
      </w:r>
      <w:r w:rsidRPr="00B416D7">
        <w:t xml:space="preserve"> </w:t>
      </w:r>
      <w:proofErr w:type="gramStart"/>
      <w:r w:rsidRPr="00B416D7">
        <w:t>сельского  поселения</w:t>
      </w:r>
      <w:proofErr w:type="gramEnd"/>
      <w:r w:rsidR="00E74E34">
        <w:t xml:space="preserve"> </w:t>
      </w:r>
      <w:r w:rsidRPr="00B416D7">
        <w:t>Омского муниципального района Омской области на основании представленных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структурными подразделениями сведений, осуществляет подготовку доклада о</w:t>
      </w:r>
      <w:r w:rsidR="00E74E34">
        <w:t xml:space="preserve"> </w:t>
      </w:r>
      <w:r w:rsidRPr="00B416D7">
        <w:t>виде муниципального контроля в соответствии с требованиями.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3.2. Доклад о виде муниципального контроля подписывается Главой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Администрации </w:t>
      </w:r>
      <w:r w:rsidR="00E74E34">
        <w:t>Андреевского</w:t>
      </w:r>
      <w:r w:rsidR="00E74E34" w:rsidRPr="00B416D7">
        <w:t xml:space="preserve"> </w:t>
      </w:r>
      <w:r w:rsidRPr="00B416D7">
        <w:t>сельского поселения Омского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муниципального района Омской области.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3.3. Администрация </w:t>
      </w:r>
      <w:r w:rsidR="00E74E34">
        <w:t>Андреевского</w:t>
      </w:r>
      <w:r w:rsidRPr="00B416D7">
        <w:t xml:space="preserve"> сельского поселения Омского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муниципального района Омской области до 15 марта года, следующего за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отчетным годом, представляет доклад о виде муниципального контроля в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электронной форме посредством государственной автоматизированной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информационной системы «Управление» с учетом методических рекомендаций,</w:t>
      </w:r>
      <w:r w:rsidR="00E74E34">
        <w:t xml:space="preserve"> </w:t>
      </w:r>
      <w:r w:rsidRPr="00B416D7">
        <w:t>издаваемых Министерством экономического развития Российской Федерации.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>3.4. Доклад о виде муниципального контроля размещается</w:t>
      </w:r>
    </w:p>
    <w:p w:rsidR="00B416D7" w:rsidRPr="00B416D7" w:rsidRDefault="00B416D7" w:rsidP="00B416D7">
      <w:pPr>
        <w:autoSpaceDE w:val="0"/>
        <w:autoSpaceDN w:val="0"/>
        <w:adjustRightInd w:val="0"/>
        <w:spacing w:after="0" w:line="240" w:lineRule="auto"/>
      </w:pPr>
      <w:r w:rsidRPr="00B416D7">
        <w:t xml:space="preserve">Администрацией </w:t>
      </w:r>
      <w:r w:rsidR="00E74E34">
        <w:t>Андреевского</w:t>
      </w:r>
      <w:r w:rsidRPr="00B416D7">
        <w:t xml:space="preserve"> сельского поселения Омского</w:t>
      </w:r>
    </w:p>
    <w:p w:rsidR="00391D88" w:rsidRPr="00B416D7" w:rsidRDefault="00B416D7" w:rsidP="001268FC">
      <w:pPr>
        <w:autoSpaceDE w:val="0"/>
        <w:autoSpaceDN w:val="0"/>
        <w:adjustRightInd w:val="0"/>
        <w:spacing w:after="0" w:line="240" w:lineRule="auto"/>
      </w:pPr>
      <w:r w:rsidRPr="00B416D7">
        <w:t>муниципального района Омской области на официальном сайте Администрации</w:t>
      </w:r>
      <w:r w:rsidR="001268FC">
        <w:t xml:space="preserve"> Андреевского</w:t>
      </w:r>
      <w:r w:rsidRPr="00B416D7">
        <w:t xml:space="preserve"> сельского поселения Омского</w:t>
      </w:r>
      <w:r w:rsidR="001268FC">
        <w:t xml:space="preserve"> </w:t>
      </w:r>
      <w:r w:rsidRPr="00B416D7">
        <w:t>муниципального района</w:t>
      </w:r>
      <w:r w:rsidR="001268FC">
        <w:t xml:space="preserve"> </w:t>
      </w:r>
      <w:r w:rsidRPr="00B416D7">
        <w:t>Омской области в информационно</w:t>
      </w:r>
      <w:r w:rsidR="001268FC">
        <w:t xml:space="preserve"> </w:t>
      </w:r>
      <w:r w:rsidRPr="00B416D7">
        <w:t>телекоммуникационной сети «Интернет» в</w:t>
      </w:r>
      <w:r w:rsidR="001268FC">
        <w:t xml:space="preserve"> </w:t>
      </w:r>
      <w:r w:rsidRPr="00B416D7">
        <w:t>срок, не превышающий 15 дней со дня представления такого доклада</w:t>
      </w:r>
      <w:r w:rsidR="001268FC">
        <w:t xml:space="preserve"> </w:t>
      </w:r>
      <w:r w:rsidRPr="00B416D7">
        <w:t>посредством государственной автоматизированной информационной системы</w:t>
      </w:r>
      <w:r w:rsidR="001268FC">
        <w:t xml:space="preserve"> </w:t>
      </w:r>
      <w:r w:rsidRPr="00B416D7">
        <w:t>«Управление».</w:t>
      </w:r>
    </w:p>
    <w:sectPr w:rsidR="00391D88" w:rsidRPr="00B4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234"/>
    <w:multiLevelType w:val="hybridMultilevel"/>
    <w:tmpl w:val="4920D834"/>
    <w:lvl w:ilvl="0" w:tplc="BC2A3C56">
      <w:start w:val="1"/>
      <w:numFmt w:val="decimal"/>
      <w:lvlText w:val="%1."/>
      <w:lvlJc w:val="left"/>
      <w:pPr>
        <w:ind w:left="95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6D0C0">
      <w:start w:val="1"/>
      <w:numFmt w:val="decimal"/>
      <w:lvlText w:val="%2."/>
      <w:lvlJc w:val="left"/>
      <w:pPr>
        <w:ind w:left="422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060AB5A">
      <w:numFmt w:val="bullet"/>
      <w:lvlText w:val="•"/>
      <w:lvlJc w:val="left"/>
      <w:pPr>
        <w:ind w:left="4585" w:hanging="280"/>
      </w:pPr>
      <w:rPr>
        <w:lang w:val="ru-RU" w:eastAsia="en-US" w:bidi="ar-SA"/>
      </w:rPr>
    </w:lvl>
    <w:lvl w:ilvl="3" w:tplc="1D0CC422">
      <w:numFmt w:val="bullet"/>
      <w:lvlText w:val="•"/>
      <w:lvlJc w:val="left"/>
      <w:pPr>
        <w:ind w:left="5250" w:hanging="280"/>
      </w:pPr>
      <w:rPr>
        <w:lang w:val="ru-RU" w:eastAsia="en-US" w:bidi="ar-SA"/>
      </w:rPr>
    </w:lvl>
    <w:lvl w:ilvl="4" w:tplc="F970CF2A">
      <w:numFmt w:val="bullet"/>
      <w:lvlText w:val="•"/>
      <w:lvlJc w:val="left"/>
      <w:pPr>
        <w:ind w:left="5915" w:hanging="280"/>
      </w:pPr>
      <w:rPr>
        <w:lang w:val="ru-RU" w:eastAsia="en-US" w:bidi="ar-SA"/>
      </w:rPr>
    </w:lvl>
    <w:lvl w:ilvl="5" w:tplc="1FA8BFAA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6" w:tplc="96B657BC">
      <w:numFmt w:val="bullet"/>
      <w:lvlText w:val="•"/>
      <w:lvlJc w:val="left"/>
      <w:pPr>
        <w:ind w:left="7245" w:hanging="280"/>
      </w:pPr>
      <w:rPr>
        <w:lang w:val="ru-RU" w:eastAsia="en-US" w:bidi="ar-SA"/>
      </w:rPr>
    </w:lvl>
    <w:lvl w:ilvl="7" w:tplc="54906A44">
      <w:numFmt w:val="bullet"/>
      <w:lvlText w:val="•"/>
      <w:lvlJc w:val="left"/>
      <w:pPr>
        <w:ind w:left="7910" w:hanging="280"/>
      </w:pPr>
      <w:rPr>
        <w:lang w:val="ru-RU" w:eastAsia="en-US" w:bidi="ar-SA"/>
      </w:rPr>
    </w:lvl>
    <w:lvl w:ilvl="8" w:tplc="39DCF584">
      <w:numFmt w:val="bullet"/>
      <w:lvlText w:val="•"/>
      <w:lvlJc w:val="left"/>
      <w:pPr>
        <w:ind w:left="8575" w:hanging="28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D7"/>
    <w:rsid w:val="001268FC"/>
    <w:rsid w:val="00306864"/>
    <w:rsid w:val="00391D88"/>
    <w:rsid w:val="005947ED"/>
    <w:rsid w:val="008B460D"/>
    <w:rsid w:val="00B416D7"/>
    <w:rsid w:val="00E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250"/>
  <w15:chartTrackingRefBased/>
  <w15:docId w15:val="{255314F0-E4B5-452E-A1A0-4E737ED4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2023-07-25T10:38:00Z</cp:lastPrinted>
  <dcterms:created xsi:type="dcterms:W3CDTF">2023-07-25T09:40:00Z</dcterms:created>
  <dcterms:modified xsi:type="dcterms:W3CDTF">2023-07-31T09:57:00Z</dcterms:modified>
</cp:coreProperties>
</file>