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2503" w:rsidRDefault="00D53D91" w:rsidP="00D53D91">
      <w:pPr>
        <w:pStyle w:val="a4"/>
        <w:jc w:val="center"/>
        <w:rPr>
          <w:sz w:val="40"/>
          <w:szCs w:val="40"/>
        </w:rPr>
      </w:pPr>
      <w:r w:rsidRPr="00952503">
        <w:rPr>
          <w:sz w:val="40"/>
          <w:szCs w:val="40"/>
        </w:rPr>
        <w:t>Отчет о количестве и тематике обращений  граждан, поступивших в Администрацию Андрее</w:t>
      </w:r>
      <w:r w:rsidR="00405674">
        <w:rPr>
          <w:sz w:val="40"/>
          <w:szCs w:val="40"/>
        </w:rPr>
        <w:t>вского сельского поселения в 202</w:t>
      </w:r>
      <w:r w:rsidR="00081DC2">
        <w:rPr>
          <w:sz w:val="40"/>
          <w:szCs w:val="40"/>
        </w:rPr>
        <w:t>3</w:t>
      </w:r>
      <w:r w:rsidRPr="00952503">
        <w:rPr>
          <w:sz w:val="40"/>
          <w:szCs w:val="40"/>
        </w:rPr>
        <w:t>году</w:t>
      </w:r>
    </w:p>
    <w:p w:rsidR="00D53D91" w:rsidRPr="00C7588B" w:rsidRDefault="00254BC0" w:rsidP="000D5549">
      <w:pPr>
        <w:tabs>
          <w:tab w:val="left" w:pos="935"/>
        </w:tabs>
        <w:rPr>
          <w:rStyle w:val="a6"/>
          <w:color w:val="FF0000"/>
          <w:sz w:val="32"/>
          <w:szCs w:val="32"/>
        </w:rPr>
      </w:pPr>
      <w:r>
        <w:rPr>
          <w:color w:val="FF0000"/>
          <w:sz w:val="32"/>
          <w:szCs w:val="32"/>
        </w:rPr>
        <w:t>Январ</w:t>
      </w:r>
      <w:r w:rsidR="00554A21">
        <w:rPr>
          <w:color w:val="FF0000"/>
          <w:sz w:val="32"/>
          <w:szCs w:val="32"/>
        </w:rPr>
        <w:t>ь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33"/>
        <w:gridCol w:w="7272"/>
        <w:gridCol w:w="1659"/>
        <w:gridCol w:w="5322"/>
      </w:tblGrid>
      <w:tr w:rsidR="00952503" w:rsidTr="00952503">
        <w:tc>
          <w:tcPr>
            <w:tcW w:w="533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Общее количество обращений граждан</w:t>
            </w:r>
          </w:p>
        </w:tc>
        <w:tc>
          <w:tcPr>
            <w:tcW w:w="1659" w:type="dxa"/>
          </w:tcPr>
          <w:p w:rsidR="00952503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Рассмотрено/разъяснено</w:t>
            </w:r>
          </w:p>
        </w:tc>
      </w:tr>
      <w:tr w:rsidR="00952503" w:rsidTr="00952503">
        <w:tc>
          <w:tcPr>
            <w:tcW w:w="533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 принято на личном приеме Главы сельского поселения</w:t>
            </w:r>
          </w:p>
        </w:tc>
        <w:tc>
          <w:tcPr>
            <w:tcW w:w="1659" w:type="dxa"/>
          </w:tcPr>
          <w:p w:rsidR="00952503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952503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952503" w:rsidTr="00952503">
        <w:tc>
          <w:tcPr>
            <w:tcW w:w="533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 xml:space="preserve">-письменных обращений граждан </w:t>
            </w:r>
          </w:p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(поступившим непосредственно от граждан, через почту, посредством электронных каналов связи)</w:t>
            </w:r>
          </w:p>
        </w:tc>
        <w:tc>
          <w:tcPr>
            <w:tcW w:w="1659" w:type="dxa"/>
          </w:tcPr>
          <w:p w:rsidR="00952503" w:rsidRPr="000D5549" w:rsidRDefault="00E35E1B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952503" w:rsidTr="00952503">
        <w:tc>
          <w:tcPr>
            <w:tcW w:w="533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-повторных</w:t>
            </w:r>
          </w:p>
        </w:tc>
        <w:tc>
          <w:tcPr>
            <w:tcW w:w="1659" w:type="dxa"/>
          </w:tcPr>
          <w:p w:rsidR="00952503" w:rsidRPr="000D5549" w:rsidRDefault="00E35E1B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952503" w:rsidTr="00952503">
        <w:tc>
          <w:tcPr>
            <w:tcW w:w="533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952503" w:rsidRPr="000D5549" w:rsidRDefault="00952503" w:rsidP="00814EA5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Вопросы, поставленные в обращениях:</w:t>
            </w:r>
          </w:p>
        </w:tc>
        <w:tc>
          <w:tcPr>
            <w:tcW w:w="1659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952503" w:rsidTr="00952503">
        <w:tc>
          <w:tcPr>
            <w:tcW w:w="533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952503" w:rsidRPr="000D5549" w:rsidRDefault="00952503" w:rsidP="00814EA5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659" w:type="dxa"/>
          </w:tcPr>
          <w:p w:rsidR="00952503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952503" w:rsidTr="00952503">
        <w:tc>
          <w:tcPr>
            <w:tcW w:w="533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952503" w:rsidRPr="000D5549" w:rsidRDefault="00952503" w:rsidP="00814EA5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Из них:</w:t>
            </w:r>
          </w:p>
        </w:tc>
        <w:tc>
          <w:tcPr>
            <w:tcW w:w="1659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952503" w:rsidRPr="000D5549" w:rsidRDefault="00952503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E35E1B" w:rsidTr="00952503">
        <w:tc>
          <w:tcPr>
            <w:tcW w:w="533" w:type="dxa"/>
          </w:tcPr>
          <w:p w:rsidR="00E35E1B" w:rsidRPr="000D5549" w:rsidRDefault="00E35E1B" w:rsidP="00D53D91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C34D53" w:rsidRDefault="00C34D53" w:rsidP="00C34D53">
            <w:pPr>
              <w:pStyle w:val="Data"/>
            </w:pPr>
            <w:r w:rsidRPr="00C34D53">
              <w:rPr>
                <w:color w:val="548DD4" w:themeColor="text2" w:themeTint="99"/>
              </w:rPr>
              <w:t>1. 0000.0000.0000.0</w:t>
            </w:r>
            <w:r w:rsidR="00E46B41">
              <w:rPr>
                <w:color w:val="548DD4" w:themeColor="text2" w:themeTint="99"/>
              </w:rPr>
              <w:t>8</w:t>
            </w:r>
            <w:r w:rsidR="00081DC2">
              <w:rPr>
                <w:color w:val="548DD4" w:themeColor="text2" w:themeTint="99"/>
              </w:rPr>
              <w:t>49</w:t>
            </w:r>
            <w:r w:rsidR="00E46B41">
              <w:rPr>
                <w:color w:val="548DD4" w:themeColor="text2" w:themeTint="99"/>
              </w:rPr>
              <w:t xml:space="preserve"> </w:t>
            </w:r>
            <w:r w:rsidR="00081DC2" w:rsidRPr="00081DC2">
              <w:rPr>
                <w:color w:val="548DD4" w:themeColor="text2" w:themeTint="99"/>
              </w:rPr>
              <w:t>Выделение земельных участков для индивидуального жилищного строительства</w:t>
            </w:r>
          </w:p>
          <w:p w:rsidR="00E35E1B" w:rsidRPr="000D5549" w:rsidRDefault="00E35E1B" w:rsidP="00C7588B">
            <w:pPr>
              <w:pStyle w:val="Data"/>
            </w:pPr>
          </w:p>
        </w:tc>
        <w:tc>
          <w:tcPr>
            <w:tcW w:w="1659" w:type="dxa"/>
          </w:tcPr>
          <w:p w:rsidR="00E35E1B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E35E1B" w:rsidRPr="000D5549" w:rsidRDefault="00405674" w:rsidP="00D53D91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D53D91" w:rsidRPr="00D53D91" w:rsidRDefault="00D53D91" w:rsidP="00D53D91">
      <w:pPr>
        <w:ind w:firstLine="708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sectPr w:rsidR="00D53D91" w:rsidRPr="00D53D91" w:rsidSect="00952503">
      <w:pgSz w:w="16838" w:h="11906" w:orient="landscape"/>
      <w:pgMar w:top="848" w:right="1134" w:bottom="850" w:left="1134" w:header="34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26C1" w:rsidRDefault="000826C1" w:rsidP="00952503">
      <w:pPr>
        <w:spacing w:after="0" w:line="240" w:lineRule="auto"/>
      </w:pPr>
      <w:r>
        <w:separator/>
      </w:r>
    </w:p>
  </w:endnote>
  <w:endnote w:type="continuationSeparator" w:id="0">
    <w:p w:rsidR="000826C1" w:rsidRDefault="000826C1" w:rsidP="009525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26C1" w:rsidRDefault="000826C1" w:rsidP="00952503">
      <w:pPr>
        <w:spacing w:after="0" w:line="240" w:lineRule="auto"/>
      </w:pPr>
      <w:r>
        <w:separator/>
      </w:r>
    </w:p>
  </w:footnote>
  <w:footnote w:type="continuationSeparator" w:id="0">
    <w:p w:rsidR="000826C1" w:rsidRDefault="000826C1" w:rsidP="009525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0A3C"/>
    <w:rsid w:val="00081DC2"/>
    <w:rsid w:val="000826C1"/>
    <w:rsid w:val="000D5549"/>
    <w:rsid w:val="00196907"/>
    <w:rsid w:val="001B378E"/>
    <w:rsid w:val="001B6B3C"/>
    <w:rsid w:val="001B700C"/>
    <w:rsid w:val="00254BC0"/>
    <w:rsid w:val="00267864"/>
    <w:rsid w:val="00271F28"/>
    <w:rsid w:val="00281B70"/>
    <w:rsid w:val="0028374F"/>
    <w:rsid w:val="00310A3C"/>
    <w:rsid w:val="00314902"/>
    <w:rsid w:val="003C5965"/>
    <w:rsid w:val="00405674"/>
    <w:rsid w:val="0048215F"/>
    <w:rsid w:val="004A1295"/>
    <w:rsid w:val="004E68BE"/>
    <w:rsid w:val="00554A21"/>
    <w:rsid w:val="00624FCD"/>
    <w:rsid w:val="00651902"/>
    <w:rsid w:val="0078737D"/>
    <w:rsid w:val="00814EA5"/>
    <w:rsid w:val="008464C6"/>
    <w:rsid w:val="008D7F36"/>
    <w:rsid w:val="008E4BC9"/>
    <w:rsid w:val="00952503"/>
    <w:rsid w:val="00A833E4"/>
    <w:rsid w:val="00B062D1"/>
    <w:rsid w:val="00C34D53"/>
    <w:rsid w:val="00C7588B"/>
    <w:rsid w:val="00CF6F86"/>
    <w:rsid w:val="00D53D91"/>
    <w:rsid w:val="00DA33A9"/>
    <w:rsid w:val="00DC0ED8"/>
    <w:rsid w:val="00DF0A45"/>
    <w:rsid w:val="00E35E1B"/>
    <w:rsid w:val="00E46B41"/>
    <w:rsid w:val="00ED2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3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D53D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3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3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Intense Reference"/>
    <w:basedOn w:val="a0"/>
    <w:uiPriority w:val="32"/>
    <w:qFormat/>
    <w:rsid w:val="00D53D91"/>
    <w:rPr>
      <w:b/>
      <w:bCs/>
      <w:smallCaps/>
      <w:color w:val="C0504D" w:themeColor="accent2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95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503"/>
  </w:style>
  <w:style w:type="paragraph" w:styleId="a9">
    <w:name w:val="footer"/>
    <w:basedOn w:val="a"/>
    <w:link w:val="aa"/>
    <w:uiPriority w:val="99"/>
    <w:unhideWhenUsed/>
    <w:rsid w:val="0095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503"/>
  </w:style>
  <w:style w:type="paragraph" w:customStyle="1" w:styleId="Data">
    <w:name w:val="Data"/>
    <w:basedOn w:val="a"/>
    <w:uiPriority w:val="99"/>
    <w:rsid w:val="00405674"/>
    <w:pPr>
      <w:autoSpaceDE w:val="0"/>
      <w:autoSpaceDN w:val="0"/>
      <w:adjustRightInd w:val="0"/>
      <w:spacing w:before="120"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uiPriority w:val="9"/>
    <w:unhideWhenUsed/>
    <w:qFormat/>
    <w:rsid w:val="00D53D9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53D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D53D9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D53D9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D53D9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Intense Reference"/>
    <w:basedOn w:val="a0"/>
    <w:uiPriority w:val="32"/>
    <w:qFormat/>
    <w:rsid w:val="00D53D91"/>
    <w:rPr>
      <w:b/>
      <w:bCs/>
      <w:smallCaps/>
      <w:color w:val="C0504D" w:themeColor="accent2"/>
      <w:spacing w:val="5"/>
      <w:u w:val="single"/>
    </w:rPr>
  </w:style>
  <w:style w:type="paragraph" w:styleId="a7">
    <w:name w:val="header"/>
    <w:basedOn w:val="a"/>
    <w:link w:val="a8"/>
    <w:uiPriority w:val="99"/>
    <w:unhideWhenUsed/>
    <w:rsid w:val="0095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952503"/>
  </w:style>
  <w:style w:type="paragraph" w:styleId="a9">
    <w:name w:val="footer"/>
    <w:basedOn w:val="a"/>
    <w:link w:val="aa"/>
    <w:uiPriority w:val="99"/>
    <w:unhideWhenUsed/>
    <w:rsid w:val="009525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952503"/>
  </w:style>
  <w:style w:type="paragraph" w:customStyle="1" w:styleId="Data">
    <w:name w:val="Data"/>
    <w:basedOn w:val="a"/>
    <w:uiPriority w:val="99"/>
    <w:rsid w:val="00405674"/>
    <w:pPr>
      <w:autoSpaceDE w:val="0"/>
      <w:autoSpaceDN w:val="0"/>
      <w:adjustRightInd w:val="0"/>
      <w:spacing w:before="120" w:after="0" w:line="240" w:lineRule="auto"/>
    </w:pPr>
    <w:rPr>
      <w:rFonts w:ascii="Times New Roman" w:eastAsiaTheme="minorEastAsia" w:hAnsi="Times New Roman" w:cs="Times New Roman"/>
      <w:color w:val="000000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2023-01-30T03:00:00Z</dcterms:created>
  <dcterms:modified xsi:type="dcterms:W3CDTF">2023-01-30T03:08:00Z</dcterms:modified>
</cp:coreProperties>
</file>