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D" w:rsidRPr="00040301" w:rsidRDefault="00CF77ED" w:rsidP="00CF77ED">
      <w:pPr>
        <w:jc w:val="right"/>
        <w:rPr>
          <w:color w:val="333333"/>
          <w:sz w:val="20"/>
          <w:szCs w:val="20"/>
        </w:rPr>
      </w:pPr>
      <w:r w:rsidRPr="00040301">
        <w:rPr>
          <w:color w:val="333333"/>
          <w:sz w:val="20"/>
          <w:szCs w:val="20"/>
        </w:rPr>
        <w:t>Приложение 1</w:t>
      </w:r>
    </w:p>
    <w:p w:rsidR="00CF77ED" w:rsidRPr="00040301" w:rsidRDefault="00CF77ED" w:rsidP="00CF77ED">
      <w:pPr>
        <w:jc w:val="right"/>
        <w:rPr>
          <w:color w:val="333333"/>
          <w:sz w:val="20"/>
          <w:szCs w:val="20"/>
        </w:rPr>
      </w:pPr>
      <w:r w:rsidRPr="00040301">
        <w:rPr>
          <w:color w:val="333333"/>
          <w:sz w:val="20"/>
          <w:szCs w:val="20"/>
        </w:rPr>
        <w:t>к Административному регламенту</w:t>
      </w:r>
    </w:p>
    <w:p w:rsidR="00CF77ED" w:rsidRPr="00040301" w:rsidRDefault="00CF77ED" w:rsidP="00CF77ED">
      <w:pPr>
        <w:jc w:val="right"/>
        <w:rPr>
          <w:color w:val="333333"/>
          <w:sz w:val="20"/>
          <w:szCs w:val="20"/>
        </w:rPr>
      </w:pPr>
      <w:r w:rsidRPr="00040301">
        <w:rPr>
          <w:color w:val="333333"/>
          <w:sz w:val="20"/>
          <w:szCs w:val="20"/>
        </w:rPr>
        <w:t>"Выдача разрешений на ввод объектов в эксплуатацию"</w:t>
      </w:r>
    </w:p>
    <w:p w:rsidR="00CF77ED" w:rsidRDefault="00CF77ED" w:rsidP="00CF77ED">
      <w:pPr>
        <w:ind w:firstLine="54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                                                              Главе Андреевского сельского поселения  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 _______________________________________________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 от ____________________________________________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                        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(наименование застройщика - полное наименование</w:t>
      </w:r>
      <w:proofErr w:type="gramEnd"/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 _______________________________________________</w:t>
      </w:r>
    </w:p>
    <w:p w:rsidR="00CF77ED" w:rsidRDefault="00CF77ED" w:rsidP="00CF77ED">
      <w:pPr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организации - для юридических лиц,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 _______________________________________________</w:t>
      </w:r>
    </w:p>
    <w:p w:rsidR="00CF77ED" w:rsidRDefault="00CF77ED" w:rsidP="00CF77ED">
      <w:pPr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Ф.И.О. - для граждан,</w:t>
      </w:r>
    </w:p>
    <w:p w:rsidR="00CF77ED" w:rsidRDefault="00CF77ED" w:rsidP="00CF77ED">
      <w:pPr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 _______________________________________________</w:t>
      </w:r>
    </w:p>
    <w:p w:rsidR="00CF77ED" w:rsidRDefault="00CF77ED" w:rsidP="00CF77ED">
      <w:pPr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почтовый индекс и адрес)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      Заявление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 Прошу выдать разрешение на ввод объекта в эксплуатацию 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(наименование объекта капитального строительства в соответствии с проектной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 документацией, адрес)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Приложение: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правоустанавливающие документы на земельный участок 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(свидетельство о государственной регистрации права собственности на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 земельный участок или договор аренды земельного участка)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градостроительный план земельного участка 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 (кадастровый номер земельного участка, адрес)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разрешение на строительство 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               (номер и дата выдачи)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 акт приемки объекта капитального строительства (в случае осуществления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строительства, реконструкции, капитального ремонта на основании договора)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        (номер и дата выдачи)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5) документ, подтверждающий соответствие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построенного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 реконструированного,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отремонтированного    объекта    капитального   строительства   требованиям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технических   регламентов,  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СНиП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   и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подписанный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 лицом, осуществляющим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строительство, - справка 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(дата выдачи, наименование организации, осуществившей строительство и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                         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выдавшей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справку)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6)   документ,   подтверждающий   соответствие   параметров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построенного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реконструированного, отремонтированного объекта капитального строительства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проектной   документации,   в   том   числе   требованиям   энергетической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эффективности    и    требованиям    оснащенности   объектов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капитального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строительства приборами учета используемых энергетических ресурсов, и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подписанный лицом, осуществляющим строительство (лицом, осуществляющим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строительство,   и застройщиком или заказчиком в случае осуществления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строительства, реконструкции, капитального ремонта на основании договора),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   исключением   случаев   осуществления   строительства, реконструкции,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капитального ремонта объектов индивидуального жилищного строительства, -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справка 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 (дата выдачи, наименование организации, выдавшей справку)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7)   документ,   подтверждающий   соответствие   параметров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построенного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реконструированного, отремонтированного объекта капитального строительства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проектной    документации,   в   том   числе   требованиям   энергетической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эффективности    и    требованиям    оснащенности   объектов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капитального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строительства приборами учета используемых энергетических ресурсов, и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подписанный лицом, осуществляющим строительство (лицом, осуществляющим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строительство,   и застройщиком или заказчиком в случае осуществления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строительства, реконструкции, капитального ремонта на основании договора),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   исключением   случаев   осуществления   строительства, реконструкции,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капитального ремонта объектов индивидуального жилищного строительства (при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их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наличии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 (заключения организаций, осуществляющих эксплуатацию сетей)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8) схема, отображающая расположение 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построенного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 реконструированного,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отремонтированного объекта капитального строительства, расположение сетей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инженерно-технического   обеспечения   в   границах земельного участка и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планировочную   организацию   земельного   участка   и 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подписанная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 лицом,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осуществляющим   строительство   (лицом,   осуществляющим строительство, и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застройщиком   или   заказчиком   в   случае осуществления строительства,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реконструкции, капитального ремонта на основании договора) 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 (исполнительная съемка, исполнительные схемы инженерных сетей)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9) заключение органа государственного строительного надзора (в случае, если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предусмотрено   осуществление государственного строительного надзора) о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 построенного, реконструированного, отремонтированного объекта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капитального строительства требованиям технических регламентов и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проектной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документации, в том числе требованиям энергетической эффективности и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требованиям оснащенности объекта капитального строительства приборами учета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используемых    энергетических    ресурсов,   заключение  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государственного</w:t>
      </w:r>
      <w:proofErr w:type="gramEnd"/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экологического контроля в случаях, предусмотренных частью 7 статьи 54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Градостроительного кодекса РФ______________________________________________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Заказчик (застройщик) ____________________________     ____________________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 (должность, Ф.И.О.)                (подпись)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CF77ED" w:rsidRDefault="00CF77ED" w:rsidP="00CF77ED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                                                     М.П.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F77ED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280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335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4AEF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05B63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B6C44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CF77E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09B9"/>
    <w:rsid w:val="00E072C3"/>
    <w:rsid w:val="00E11EE9"/>
    <w:rsid w:val="00E1325A"/>
    <w:rsid w:val="00E139A3"/>
    <w:rsid w:val="00E20D5F"/>
    <w:rsid w:val="00E2787C"/>
    <w:rsid w:val="00E317D4"/>
    <w:rsid w:val="00E41D80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97478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2012-11-30T11:05:00Z</dcterms:created>
  <dcterms:modified xsi:type="dcterms:W3CDTF">2012-11-30T11:05:00Z</dcterms:modified>
</cp:coreProperties>
</file>